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E3C54" w14:textId="7B364043" w:rsidR="00451E21" w:rsidRDefault="00451E21" w:rsidP="00451E21">
      <w:pPr>
        <w:pStyle w:val="Sidhuvud"/>
        <w:tabs>
          <w:tab w:val="clear" w:pos="4536"/>
        </w:tabs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303997" wp14:editId="6B4C3F60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406650" cy="60896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E21">
        <w:rPr>
          <w:rFonts w:ascii="Arial" w:eastAsia="Times New Roman" w:hAnsi="Arial" w:cs="Arial"/>
          <w:color w:val="000000"/>
          <w:lang w:eastAsia="sv-SE"/>
        </w:rPr>
        <w:t> </w:t>
      </w:r>
    </w:p>
    <w:p w14:paraId="7DBCD9A9" w14:textId="39BEF831" w:rsidR="00451E21" w:rsidRDefault="00F63901" w:rsidP="00451E21">
      <w:pPr>
        <w:pStyle w:val="Sidhuvud"/>
        <w:tabs>
          <w:tab w:val="clear" w:pos="4536"/>
        </w:tabs>
        <w:jc w:val="right"/>
      </w:pPr>
      <w:r>
        <w:t>2020-11-13</w:t>
      </w:r>
    </w:p>
    <w:p w14:paraId="31B58BBF" w14:textId="0FE5CEE3" w:rsidR="00451E21" w:rsidRDefault="00DA73B7" w:rsidP="204D9B9F">
      <w:pPr>
        <w:pStyle w:val="Sidhuvud"/>
        <w:tabs>
          <w:tab w:val="clear" w:pos="4536"/>
        </w:tabs>
        <w:ind w:left="3912"/>
        <w:jc w:val="right"/>
      </w:pPr>
      <w:r w:rsidRPr="00DA73B7">
        <w:t>rccsyd@skane.se</w:t>
      </w:r>
    </w:p>
    <w:p w14:paraId="3288B00B" w14:textId="1CBEE678" w:rsidR="00451E21" w:rsidRPr="00451E21" w:rsidRDefault="00451E21" w:rsidP="00451E2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28E455DE" w14:textId="1447470E" w:rsidR="009D3839" w:rsidRPr="009D3839" w:rsidRDefault="00451E21" w:rsidP="009D3839">
      <w:pPr>
        <w:spacing w:before="240" w:after="240" w:line="240" w:lineRule="auto"/>
        <w:rPr>
          <w:rFonts w:ascii="Arial" w:eastAsia="Times New Roman" w:hAnsi="Arial" w:cs="Arial"/>
          <w:color w:val="000000"/>
          <w:sz w:val="32"/>
          <w:szCs w:val="32"/>
          <w:lang w:eastAsia="sv-SE"/>
        </w:rPr>
      </w:pPr>
      <w:r w:rsidRPr="00451E21">
        <w:rPr>
          <w:rFonts w:ascii="Arial" w:eastAsia="Times New Roman" w:hAnsi="Arial" w:cs="Arial"/>
          <w:color w:val="000000"/>
          <w:sz w:val="32"/>
          <w:szCs w:val="32"/>
          <w:lang w:eastAsia="sv-SE"/>
        </w:rPr>
        <w:t>Remissvar</w:t>
      </w:r>
      <w:r w:rsidR="009D3839">
        <w:rPr>
          <w:rFonts w:ascii="Arial" w:eastAsia="Times New Roman" w:hAnsi="Arial" w:cs="Arial"/>
          <w:color w:val="000000"/>
          <w:sz w:val="32"/>
          <w:szCs w:val="32"/>
          <w:lang w:eastAsia="sv-SE"/>
        </w:rPr>
        <w:t xml:space="preserve"> -</w:t>
      </w:r>
      <w:r w:rsidRPr="00451E21">
        <w:rPr>
          <w:rFonts w:ascii="Arial" w:eastAsia="Times New Roman" w:hAnsi="Arial" w:cs="Arial"/>
          <w:color w:val="000000"/>
          <w:sz w:val="32"/>
          <w:szCs w:val="32"/>
          <w:lang w:eastAsia="sv-SE"/>
        </w:rPr>
        <w:t xml:space="preserve"> </w:t>
      </w:r>
      <w:r w:rsidR="009D3839" w:rsidRPr="009D3839">
        <w:rPr>
          <w:rFonts w:ascii="Arial" w:eastAsia="Times New Roman" w:hAnsi="Arial" w:cs="Arial"/>
          <w:color w:val="000000"/>
          <w:sz w:val="32"/>
          <w:szCs w:val="32"/>
          <w:lang w:eastAsia="sv-SE"/>
        </w:rPr>
        <w:t xml:space="preserve">Nationellt vårdprogram för cancerrehabilitering </w:t>
      </w:r>
    </w:p>
    <w:p w14:paraId="7D6BC4AD" w14:textId="49A6785C" w:rsidR="00451E21" w:rsidRPr="009D3839" w:rsidRDefault="00451E21" w:rsidP="204D9B9F">
      <w:pPr>
        <w:spacing w:before="240" w:after="240" w:line="240" w:lineRule="auto"/>
        <w:rPr>
          <w:rFonts w:ascii="Arial" w:hAnsi="Arial" w:cs="Arial"/>
          <w:lang w:eastAsia="sv-SE"/>
        </w:rPr>
      </w:pPr>
      <w:r w:rsidRPr="204D9B9F">
        <w:rPr>
          <w:rFonts w:ascii="Arial" w:hAnsi="Arial" w:cs="Arial"/>
        </w:rPr>
        <w:t xml:space="preserve">Svenska logopedförbundet har tagit del av </w:t>
      </w:r>
      <w:r w:rsidR="005D2B07" w:rsidRPr="204D9B9F">
        <w:rPr>
          <w:rFonts w:ascii="Arial" w:hAnsi="Arial" w:cs="Arial"/>
        </w:rPr>
        <w:t>för</w:t>
      </w:r>
      <w:r w:rsidR="00DA73B7" w:rsidRPr="204D9B9F">
        <w:rPr>
          <w:rFonts w:ascii="Arial" w:hAnsi="Arial" w:cs="Arial"/>
        </w:rPr>
        <w:t>eslagen</w:t>
      </w:r>
      <w:r w:rsidR="005D2B07" w:rsidRPr="204D9B9F">
        <w:rPr>
          <w:rFonts w:ascii="Arial" w:hAnsi="Arial" w:cs="Arial"/>
        </w:rPr>
        <w:t xml:space="preserve"> revidering av Nationellt vårdprogram för cancerrehabilitering</w:t>
      </w:r>
      <w:r w:rsidR="6BC6DAD7" w:rsidRPr="204D9B9F">
        <w:rPr>
          <w:rFonts w:ascii="Arial" w:hAnsi="Arial" w:cs="Arial"/>
        </w:rPr>
        <w:t>.</w:t>
      </w:r>
    </w:p>
    <w:p w14:paraId="471FD795" w14:textId="40CFC2AA" w:rsidR="00451E21" w:rsidRPr="00451E21" w:rsidRDefault="00451E21" w:rsidP="00451E2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451E21">
        <w:rPr>
          <w:rFonts w:ascii="Arial" w:eastAsia="Times New Roman" w:hAnsi="Arial" w:cs="Arial"/>
          <w:color w:val="000000"/>
          <w:lang w:eastAsia="sv-SE"/>
        </w:rPr>
        <w:t>Svenska logopedförbundet organiserar Sveriges logopeder och har i dagsläget cirka 2300 medlemmar, vilket är majoriteten av yrkeskåren. Förbundet är både intresseorganisation och fackförbund, och har ett ständigt ökande antal lokalföreningar som organiserar logopeder även på lokal nivå.</w:t>
      </w:r>
    </w:p>
    <w:p w14:paraId="2B9E5050" w14:textId="77777777" w:rsidR="00451E21" w:rsidRPr="00451E21" w:rsidRDefault="00451E21" w:rsidP="00451E2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451E21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>Yttrande</w:t>
      </w:r>
    </w:p>
    <w:p w14:paraId="1CC40B30" w14:textId="6AB41C6C" w:rsidR="00654AEF" w:rsidRDefault="00654AEF" w:rsidP="00654AE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2"/>
          <w:szCs w:val="22"/>
        </w:rPr>
        <w:t>Svenska logopedförbundet anser att vårdprogrammet får med nödvändiga generella aspekter av cancerrehabilitering utifrån områdena kommunikation och sväljning. Dock saknas rekommendationer utifrån specifika cancertyper. Då det nationella vårdprogrammet för huvud/halstumörer hänvisar till det Nationella vårdprogrammet för cancerrehabilitering blir konsekvensen att denna information inte finns beskriven på någon nivå.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AB3590B" w14:textId="77777777" w:rsidR="00654AEF" w:rsidRPr="00654AEF" w:rsidRDefault="00654AEF" w:rsidP="00654AE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27EDED35" w14:textId="471968B0" w:rsidR="00654AEF" w:rsidRDefault="00654AEF" w:rsidP="00654A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Vid tumörer i </w:t>
      </w:r>
      <w:proofErr w:type="gramStart"/>
      <w:r>
        <w:rPr>
          <w:rStyle w:val="normaltextrun"/>
          <w:rFonts w:ascii="Arial" w:hAnsi="Arial" w:cs="Arial"/>
          <w:sz w:val="22"/>
          <w:szCs w:val="22"/>
        </w:rPr>
        <w:t>huvud- halsområdet</w:t>
      </w:r>
      <w:proofErr w:type="gramEnd"/>
      <w:r>
        <w:rPr>
          <w:rStyle w:val="normaltextrun"/>
          <w:rFonts w:ascii="Arial" w:hAnsi="Arial" w:cs="Arial"/>
          <w:sz w:val="22"/>
          <w:szCs w:val="22"/>
        </w:rPr>
        <w:t> handlar det exempelvis om att inför behandling förbereda patienten på nedsatt kommunikations- och sväljningsförmåga, ge vederbörande röstergonomiska råd och information om oralmotorisk/artikulatorisk träning samt svalgstärkande övningar. Vidare kan under pågående behandling behövas stöd för återgång till peroralt näringsintag samt utprovning av kommunikationshjälpmedel.</w:t>
      </w:r>
    </w:p>
    <w:p w14:paraId="34D1F411" w14:textId="758CF8A1" w:rsidR="00654AEF" w:rsidRDefault="00654AEF" w:rsidP="00654A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C2B2B21" w14:textId="49FEACFC" w:rsidR="00654AEF" w:rsidRDefault="00654AEF" w:rsidP="00654A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I det nationella vårdprogrammet för huvud- och halscancer finns ovanstående delvis beskrivet, men inte under</w:t>
      </w:r>
      <w:r w:rsidR="002224AE">
        <w:rPr>
          <w:rStyle w:val="normaltextrun"/>
          <w:rFonts w:ascii="Arial" w:hAnsi="Arial" w:cs="Arial"/>
          <w:sz w:val="22"/>
          <w:szCs w:val="22"/>
        </w:rPr>
        <w:t xml:space="preserve"> rubriken</w:t>
      </w:r>
      <w:r>
        <w:rPr>
          <w:rStyle w:val="normaltextrun"/>
          <w:rFonts w:ascii="Arial" w:hAnsi="Arial" w:cs="Arial"/>
          <w:sz w:val="22"/>
          <w:szCs w:val="22"/>
        </w:rPr>
        <w:t xml:space="preserve"> rehabilitering utan under </w:t>
      </w:r>
      <w:r w:rsidR="002224AE">
        <w:rPr>
          <w:rStyle w:val="normaltextrun"/>
          <w:rFonts w:ascii="Arial" w:hAnsi="Arial" w:cs="Arial"/>
          <w:sz w:val="22"/>
          <w:szCs w:val="22"/>
        </w:rPr>
        <w:t xml:space="preserve">rubriken specifik </w:t>
      </w:r>
      <w:r>
        <w:rPr>
          <w:rStyle w:val="normaltextrun"/>
          <w:rFonts w:ascii="Arial" w:hAnsi="Arial" w:cs="Arial"/>
          <w:sz w:val="22"/>
          <w:szCs w:val="22"/>
        </w:rPr>
        <w:t>omvårdnad. Svenska logopedförbundet ser därför ett behov av samordning mellan vårdprogrammen för specifika cancertyper och det nationella vårdprogrammet för cancerrehabilitering</w:t>
      </w:r>
      <w:r w:rsidR="002224AE">
        <w:rPr>
          <w:rStyle w:val="normaltextrun"/>
          <w:rFonts w:ascii="Arial" w:hAnsi="Arial" w:cs="Arial"/>
          <w:sz w:val="22"/>
          <w:szCs w:val="22"/>
        </w:rPr>
        <w:t>.</w:t>
      </w:r>
    </w:p>
    <w:p w14:paraId="48F430CB" w14:textId="77777777" w:rsidR="00FC490D" w:rsidRDefault="00451E21" w:rsidP="00451E2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sv-SE"/>
        </w:rPr>
      </w:pPr>
      <w:r w:rsidRPr="00FC490D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>Svenska logopedförbundets s</w:t>
      </w:r>
      <w:r w:rsidR="00F63901" w:rsidRPr="00FC490D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>ynpunkter</w:t>
      </w:r>
      <w:r w:rsidRPr="00FC490D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>:</w:t>
      </w:r>
      <w:r w:rsidRPr="00FC490D">
        <w:rPr>
          <w:rFonts w:ascii="Arial" w:eastAsia="Times New Roman" w:hAnsi="Arial" w:cs="Arial"/>
          <w:b/>
          <w:bCs/>
          <w:color w:val="000000"/>
          <w:lang w:eastAsia="sv-SE"/>
        </w:rPr>
        <w:t> </w:t>
      </w:r>
    </w:p>
    <w:p w14:paraId="590E416F" w14:textId="5A0690F7" w:rsidR="00DA73B7" w:rsidRPr="00FC490D" w:rsidRDefault="006A2F34" w:rsidP="00451E21">
      <w:pPr>
        <w:spacing w:before="240" w:after="240" w:line="240" w:lineRule="auto"/>
        <w:rPr>
          <w:rFonts w:ascii="Arial" w:eastAsia="Times New Roman" w:hAnsi="Arial" w:cs="Arial"/>
          <w:color w:val="000000"/>
          <w:lang w:eastAsia="sv-SE"/>
        </w:rPr>
      </w:pPr>
      <w:r w:rsidRPr="00FC490D">
        <w:rPr>
          <w:rFonts w:ascii="Arial" w:eastAsia="Times New Roman" w:hAnsi="Arial" w:cs="Arial"/>
          <w:color w:val="000000"/>
          <w:lang w:eastAsia="sv-SE"/>
        </w:rPr>
        <w:t>Svenska logopedförbundet föreslår följande ändringar/kompletteringar:</w:t>
      </w:r>
    </w:p>
    <w:p w14:paraId="75FE7D9C" w14:textId="77777777" w:rsidR="00DA73B7" w:rsidRPr="00FC490D" w:rsidRDefault="00DA73B7" w:rsidP="00F6390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</w:pPr>
      <w:r w:rsidRPr="00FC490D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>Kapitel 4</w:t>
      </w:r>
    </w:p>
    <w:p w14:paraId="116953A9" w14:textId="1F4004A2" w:rsidR="00F63901" w:rsidRPr="00FC490D" w:rsidRDefault="00F63901" w:rsidP="00F6390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sv-SE"/>
        </w:rPr>
      </w:pPr>
      <w:r w:rsidRPr="00FC490D">
        <w:rPr>
          <w:rFonts w:ascii="Arial" w:eastAsia="Times New Roman" w:hAnsi="Arial" w:cs="Arial"/>
          <w:b/>
          <w:bCs/>
          <w:color w:val="000000"/>
          <w:lang w:eastAsia="sv-SE"/>
        </w:rPr>
        <w:t xml:space="preserve">Tabell </w:t>
      </w:r>
      <w:proofErr w:type="gramStart"/>
      <w:r w:rsidRPr="00FC490D">
        <w:rPr>
          <w:rFonts w:ascii="Arial" w:eastAsia="Times New Roman" w:hAnsi="Arial" w:cs="Arial"/>
          <w:b/>
          <w:bCs/>
          <w:color w:val="000000"/>
          <w:lang w:eastAsia="sv-SE"/>
        </w:rPr>
        <w:t>1  Exempel</w:t>
      </w:r>
      <w:proofErr w:type="gramEnd"/>
      <w:r w:rsidRPr="00FC490D">
        <w:rPr>
          <w:rFonts w:ascii="Arial" w:eastAsia="Times New Roman" w:hAnsi="Arial" w:cs="Arial"/>
          <w:b/>
          <w:bCs/>
          <w:color w:val="000000"/>
          <w:lang w:eastAsia="sv-SE"/>
        </w:rPr>
        <w:t xml:space="preserve"> på insatser för cancerrehabilitering</w:t>
      </w:r>
    </w:p>
    <w:p w14:paraId="76C4C23A" w14:textId="18DA049C" w:rsidR="00F63901" w:rsidRPr="00FC490D" w:rsidRDefault="00F63901" w:rsidP="00DA73B7">
      <w:pPr>
        <w:rPr>
          <w:rFonts w:ascii="Arial" w:hAnsi="Arial" w:cs="Arial"/>
        </w:rPr>
      </w:pPr>
      <w:r w:rsidRPr="00FC490D">
        <w:rPr>
          <w:rFonts w:ascii="Arial" w:hAnsi="Arial" w:cs="Arial"/>
        </w:rPr>
        <w:t xml:space="preserve">Under rubriken </w:t>
      </w:r>
      <w:r w:rsidR="00DA73B7" w:rsidRPr="00FC490D">
        <w:rPr>
          <w:rFonts w:ascii="Arial" w:hAnsi="Arial" w:cs="Arial"/>
        </w:rPr>
        <w:t>”Profylax, Prehabilitering, Tidig rehabilitering:</w:t>
      </w:r>
    </w:p>
    <w:p w14:paraId="3D8817D8" w14:textId="77777777" w:rsidR="00DA73B7" w:rsidRPr="00FC490D" w:rsidRDefault="00DA73B7" w:rsidP="00D42A83">
      <w:pPr>
        <w:pStyle w:val="Liststycke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C490D">
        <w:rPr>
          <w:rFonts w:ascii="Arial" w:hAnsi="Arial" w:cs="Arial"/>
        </w:rPr>
        <w:t>Lägg till i</w:t>
      </w:r>
      <w:r w:rsidR="00F63901" w:rsidRPr="00FC490D">
        <w:rPr>
          <w:rFonts w:ascii="Arial" w:hAnsi="Arial" w:cs="Arial"/>
        </w:rPr>
        <w:t>nformation om förväntade biverkningar</w:t>
      </w:r>
      <w:r w:rsidRPr="00FC490D">
        <w:rPr>
          <w:rFonts w:ascii="Arial" w:hAnsi="Arial" w:cs="Arial"/>
        </w:rPr>
        <w:t xml:space="preserve"> i skedet ”inför inledning av cancerbehandling”.  Genom att här informera patienten om troliga konsekvenser av behandlingen ges möjlighet till psykologisk förberedelse. </w:t>
      </w:r>
    </w:p>
    <w:p w14:paraId="46B15365" w14:textId="04A8BA6D" w:rsidR="006A2F34" w:rsidRPr="00FC490D" w:rsidRDefault="006A2F34" w:rsidP="006A2F34">
      <w:pPr>
        <w:rPr>
          <w:rFonts w:ascii="Arial" w:hAnsi="Arial" w:cs="Arial"/>
        </w:rPr>
      </w:pPr>
    </w:p>
    <w:p w14:paraId="391DE933" w14:textId="77777777" w:rsidR="00DA73B7" w:rsidRPr="00FC490D" w:rsidRDefault="00DA73B7" w:rsidP="006A2F34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</w:pPr>
      <w:r w:rsidRPr="00FC490D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>Kapitel 5</w:t>
      </w:r>
    </w:p>
    <w:p w14:paraId="335E86B3" w14:textId="73157C71" w:rsidR="00DA73B7" w:rsidRPr="00DA73B7" w:rsidRDefault="00DA73B7" w:rsidP="00DA73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v-SE"/>
        </w:rPr>
      </w:pPr>
    </w:p>
    <w:p w14:paraId="4915AA53" w14:textId="152B4C61" w:rsidR="006A2F34" w:rsidRPr="00FC490D" w:rsidRDefault="006A2F34" w:rsidP="006A2F34">
      <w:pPr>
        <w:rPr>
          <w:rFonts w:ascii="Arial" w:eastAsia="Times New Roman" w:hAnsi="Arial" w:cs="Arial"/>
          <w:b/>
          <w:bCs/>
          <w:color w:val="000000"/>
          <w:lang w:eastAsia="sv-SE"/>
        </w:rPr>
      </w:pPr>
      <w:r w:rsidRPr="00FC490D">
        <w:rPr>
          <w:rFonts w:ascii="Arial" w:eastAsia="Times New Roman" w:hAnsi="Arial" w:cs="Arial"/>
          <w:b/>
          <w:bCs/>
          <w:color w:val="000000"/>
          <w:lang w:eastAsia="sv-SE"/>
        </w:rPr>
        <w:t>5.2 Kartläggning och dokumentation</w:t>
      </w:r>
    </w:p>
    <w:p w14:paraId="06E1ABD5" w14:textId="72C44720" w:rsidR="006A2F34" w:rsidRPr="00FC490D" w:rsidRDefault="006A2F34" w:rsidP="006A2F34">
      <w:pPr>
        <w:rPr>
          <w:rFonts w:ascii="Arial" w:hAnsi="Arial" w:cs="Arial"/>
        </w:rPr>
      </w:pPr>
      <w:r w:rsidRPr="00FC490D">
        <w:rPr>
          <w:rFonts w:ascii="Arial" w:hAnsi="Arial" w:cs="Arial"/>
        </w:rPr>
        <w:lastRenderedPageBreak/>
        <w:t xml:space="preserve">Under aspekter som bör innefattas vid bedömningssamtalet saknas språklig förmåga/kommunikationsförmåga. Detta kan vara </w:t>
      </w:r>
      <w:r w:rsidR="00DA73B7" w:rsidRPr="00FC490D">
        <w:rPr>
          <w:rFonts w:ascii="Arial" w:hAnsi="Arial" w:cs="Arial"/>
        </w:rPr>
        <w:t>en självständig punkt</w:t>
      </w:r>
      <w:r w:rsidRPr="00FC490D">
        <w:rPr>
          <w:rFonts w:ascii="Arial" w:hAnsi="Arial" w:cs="Arial"/>
        </w:rPr>
        <w:t>, alternativ läggas till som exempel under punkten kognitiv förmåga.</w:t>
      </w:r>
    </w:p>
    <w:p w14:paraId="394D6901" w14:textId="5D406CAF" w:rsidR="006A2F34" w:rsidRPr="00FC490D" w:rsidRDefault="00DA73B7" w:rsidP="00FC490D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</w:pPr>
      <w:r w:rsidRPr="00FC490D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>Kapitel 9</w:t>
      </w:r>
      <w:r w:rsidR="00FC490D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 xml:space="preserve"> Symtom och symtomlindring</w:t>
      </w:r>
    </w:p>
    <w:p w14:paraId="69C223ED" w14:textId="77777777" w:rsidR="006A2F34" w:rsidRPr="00FC490D" w:rsidRDefault="006A2F34" w:rsidP="00DA73B7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sv-SE"/>
        </w:rPr>
      </w:pPr>
      <w:r w:rsidRPr="00FC490D">
        <w:rPr>
          <w:rFonts w:ascii="Arial" w:eastAsia="Times New Roman" w:hAnsi="Arial" w:cs="Arial"/>
          <w:b/>
          <w:bCs/>
          <w:color w:val="000000"/>
          <w:lang w:eastAsia="sv-SE"/>
        </w:rPr>
        <w:t>9.2 Biverkningar av strålbehandling</w:t>
      </w:r>
    </w:p>
    <w:p w14:paraId="76F8BB11" w14:textId="47CDE97B" w:rsidR="00DA73B7" w:rsidRPr="00FC490D" w:rsidRDefault="00DA73B7" w:rsidP="006A2F34">
      <w:pPr>
        <w:spacing w:line="240" w:lineRule="auto"/>
        <w:rPr>
          <w:rFonts w:ascii="Arial" w:hAnsi="Arial" w:cs="Arial"/>
        </w:rPr>
      </w:pPr>
      <w:r w:rsidRPr="00FC490D">
        <w:rPr>
          <w:rFonts w:ascii="Arial" w:hAnsi="Arial" w:cs="Arial"/>
        </w:rPr>
        <w:t xml:space="preserve">Nuvarande formulering: </w:t>
      </w:r>
      <w:r w:rsidR="006A2F34" w:rsidRPr="00FC490D">
        <w:rPr>
          <w:rFonts w:ascii="Arial" w:hAnsi="Arial" w:cs="Arial"/>
        </w:rPr>
        <w:t xml:space="preserve"> Patienter ska inför strålbehandling informeras om förebyggande rörlighetsträning för att minska strålrelaterad stramhet [22]. Detta gäller framför allt när operation och strålbehandling ligger nära en led som kan påverkas, t.ex. vid bröstoperation eller axillutrymning</w:t>
      </w:r>
      <w:r w:rsidRPr="00FC490D">
        <w:rPr>
          <w:rFonts w:ascii="Arial" w:hAnsi="Arial" w:cs="Arial"/>
        </w:rPr>
        <w:t>.</w:t>
      </w:r>
    </w:p>
    <w:p w14:paraId="57E92FC3" w14:textId="40E003A2" w:rsidR="006A2F34" w:rsidRPr="00FC490D" w:rsidRDefault="00DA73B7" w:rsidP="006A2F34">
      <w:pPr>
        <w:spacing w:line="240" w:lineRule="auto"/>
        <w:rPr>
          <w:rFonts w:ascii="Arial" w:hAnsi="Arial" w:cs="Arial"/>
        </w:rPr>
      </w:pPr>
      <w:r w:rsidRPr="00FC490D">
        <w:rPr>
          <w:rFonts w:ascii="Arial" w:hAnsi="Arial" w:cs="Arial"/>
        </w:rPr>
        <w:t xml:space="preserve">Förslag på tillägg: Förebyggande rörlighetsträning är också mycket viktigt vid strålbehandling av huvud/halsområdet. </w:t>
      </w:r>
      <w:r w:rsidR="006A2F34" w:rsidRPr="00FC490D">
        <w:rPr>
          <w:rFonts w:ascii="Arial" w:hAnsi="Arial" w:cs="Arial"/>
        </w:rPr>
        <w:t xml:space="preserve"> </w:t>
      </w:r>
    </w:p>
    <w:p w14:paraId="27DA1E90" w14:textId="77777777" w:rsidR="006A2F34" w:rsidRPr="00FC490D" w:rsidRDefault="006A2F34" w:rsidP="006A2F34">
      <w:pPr>
        <w:rPr>
          <w:rFonts w:ascii="Arial" w:hAnsi="Arial" w:cs="Arial"/>
        </w:rPr>
      </w:pPr>
    </w:p>
    <w:p w14:paraId="75D3422A" w14:textId="6D4A9A4B" w:rsidR="006A2F34" w:rsidRPr="00FC490D" w:rsidRDefault="006A2F34" w:rsidP="00FC490D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</w:pPr>
      <w:r w:rsidRPr="00FC490D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>Kapitel 10 Nutrition</w:t>
      </w:r>
    </w:p>
    <w:p w14:paraId="06CEBE6F" w14:textId="324F3AD0" w:rsidR="00DA73B7" w:rsidRPr="00FC490D" w:rsidRDefault="00DA73B7" w:rsidP="00DA73B7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sv-SE"/>
        </w:rPr>
      </w:pPr>
      <w:r w:rsidRPr="00FC490D">
        <w:rPr>
          <w:rFonts w:ascii="Arial" w:eastAsia="Times New Roman" w:hAnsi="Arial" w:cs="Arial"/>
          <w:b/>
          <w:bCs/>
          <w:color w:val="000000"/>
          <w:lang w:eastAsia="sv-SE"/>
        </w:rPr>
        <w:t>Rekommendationer</w:t>
      </w:r>
    </w:p>
    <w:p w14:paraId="7430EC99" w14:textId="77777777" w:rsidR="00DA73B7" w:rsidRPr="00FC490D" w:rsidRDefault="00DA73B7" w:rsidP="006A2F34">
      <w:pPr>
        <w:rPr>
          <w:rFonts w:ascii="Arial" w:hAnsi="Arial" w:cs="Arial"/>
        </w:rPr>
      </w:pPr>
      <w:r w:rsidRPr="00FC490D">
        <w:rPr>
          <w:rFonts w:ascii="Arial" w:hAnsi="Arial" w:cs="Arial"/>
        </w:rPr>
        <w:t xml:space="preserve">Nuvarande formulering: </w:t>
      </w:r>
      <w:r w:rsidR="006A2F34" w:rsidRPr="00FC490D">
        <w:rPr>
          <w:rFonts w:ascii="Arial" w:hAnsi="Arial" w:cs="Arial"/>
        </w:rPr>
        <w:t>Om patienten har svårt att tugga eller svälja bör en logoped konsulteras.</w:t>
      </w:r>
    </w:p>
    <w:p w14:paraId="37765E96" w14:textId="01CA2369" w:rsidR="006A2F34" w:rsidRPr="00FC490D" w:rsidRDefault="00DA73B7" w:rsidP="006A2F34">
      <w:pPr>
        <w:rPr>
          <w:rFonts w:ascii="Arial" w:hAnsi="Arial" w:cs="Arial"/>
        </w:rPr>
      </w:pPr>
      <w:r w:rsidRPr="00FC490D">
        <w:rPr>
          <w:rFonts w:ascii="Arial" w:hAnsi="Arial" w:cs="Arial"/>
        </w:rPr>
        <w:t>Förslag på ändring: Om patienten har svårt att tugga och svälja, eller om sådana svårigheter förväntas bli en konsekvens av behandlingen, bör logoped kopplas in för tidig bedömning och rekommendation gällande interventioner.</w:t>
      </w:r>
    </w:p>
    <w:p w14:paraId="6B7913F5" w14:textId="62A07D45" w:rsidR="00DA73B7" w:rsidRPr="00FC490D" w:rsidRDefault="00FC490D" w:rsidP="006A2F34">
      <w:pPr>
        <w:rPr>
          <w:rFonts w:ascii="Arial" w:hAnsi="Arial" w:cs="Arial"/>
        </w:rPr>
      </w:pPr>
      <w:r>
        <w:rPr>
          <w:rFonts w:ascii="Arial" w:hAnsi="Arial" w:cs="Arial"/>
        </w:rPr>
        <w:t>Vidare hänvisas i</w:t>
      </w:r>
      <w:r w:rsidR="00DA73B7" w:rsidRPr="00FC490D">
        <w:rPr>
          <w:rFonts w:ascii="Arial" w:hAnsi="Arial" w:cs="Arial"/>
        </w:rPr>
        <w:t xml:space="preserve"> det inledande stycket till Socialstyrelsens kunskapsstöd ”Att förebygga och behandla undernäring. Detta kunskapsstöd beskriver dock undersökning av sväljfunktion i mycket övergripande drag. </w:t>
      </w:r>
      <w:r>
        <w:rPr>
          <w:rFonts w:ascii="Arial" w:hAnsi="Arial" w:cs="Arial"/>
        </w:rPr>
        <w:t>Det saknas här</w:t>
      </w:r>
      <w:r w:rsidR="00DA73B7" w:rsidRPr="00FC490D">
        <w:rPr>
          <w:rFonts w:ascii="Arial" w:hAnsi="Arial" w:cs="Arial"/>
        </w:rPr>
        <w:t xml:space="preserve"> information om logopeders roll i att rekommendera lämpliga konsistensanpassning. Mot bakgrund av detta skulle ett tillägg i vårprogrammet kunna vara:</w:t>
      </w:r>
    </w:p>
    <w:p w14:paraId="2F13F5ED" w14:textId="478000F1" w:rsidR="006A2F34" w:rsidRPr="00FC490D" w:rsidRDefault="00DA73B7" w:rsidP="00DA73B7">
      <w:pPr>
        <w:rPr>
          <w:rFonts w:ascii="Arial" w:hAnsi="Arial" w:cs="Arial"/>
        </w:rPr>
      </w:pPr>
      <w:r w:rsidRPr="00FC490D">
        <w:rPr>
          <w:rFonts w:ascii="Arial" w:hAnsi="Arial" w:cs="Arial"/>
        </w:rPr>
        <w:t xml:space="preserve">Förslag: Vid sväljningssvårigheter kan behov av instrumentell sväljbedömning (FUS eller sväljröntgen) föreligga. Utifrån undersökningsresultat rekommenderar logoped nödvändig konsistensanpassning. </w:t>
      </w:r>
    </w:p>
    <w:p w14:paraId="46B64969" w14:textId="7A733B5D" w:rsidR="00DA73B7" w:rsidRPr="00F47D65" w:rsidRDefault="00DA73B7" w:rsidP="00DA73B7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</w:pPr>
      <w:r w:rsidRPr="00F47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SE"/>
        </w:rPr>
        <w:t>Kapitel 17 Psykiatriska och psykologiska aspekter</w:t>
      </w:r>
    </w:p>
    <w:p w14:paraId="11F318CF" w14:textId="3803A4AA" w:rsidR="006A2F34" w:rsidRPr="00FC490D" w:rsidRDefault="006A2F34" w:rsidP="00DA73B7">
      <w:pPr>
        <w:spacing w:before="240" w:after="240" w:line="240" w:lineRule="auto"/>
        <w:rPr>
          <w:rFonts w:ascii="Arial" w:hAnsi="Arial" w:cs="Arial"/>
          <w:color w:val="000000"/>
          <w:bdr w:val="none" w:sz="0" w:space="0" w:color="auto" w:frame="1"/>
        </w:rPr>
      </w:pPr>
      <w:r w:rsidRPr="00FC490D">
        <w:rPr>
          <w:rFonts w:ascii="Arial" w:hAnsi="Arial" w:cs="Arial"/>
          <w:color w:val="000000"/>
          <w:bdr w:val="none" w:sz="0" w:space="0" w:color="auto" w:frame="1"/>
        </w:rPr>
        <w:t> </w:t>
      </w:r>
      <w:r w:rsidR="00DA73B7" w:rsidRPr="00FC490D">
        <w:rPr>
          <w:rFonts w:ascii="Arial" w:eastAsia="Times New Roman" w:hAnsi="Arial" w:cs="Arial"/>
          <w:b/>
          <w:bCs/>
          <w:color w:val="000000"/>
          <w:lang w:eastAsia="sv-SE"/>
        </w:rPr>
        <w:t>17.6 Kognitiv funktionsnedsättning</w:t>
      </w:r>
    </w:p>
    <w:p w14:paraId="2EA25225" w14:textId="373B05EE" w:rsidR="00DA73B7" w:rsidRPr="00FC490D" w:rsidRDefault="00DA73B7" w:rsidP="204D9B9F">
      <w:pPr>
        <w:pStyle w:val="Normalwebb"/>
        <w:shd w:val="clear" w:color="auto" w:fill="FFFFFF" w:themeFill="background1"/>
        <w:spacing w:before="0" w:beforeAutospacing="0" w:after="0" w:afterAutospacing="0"/>
        <w:textAlignment w:val="baseline"/>
        <w:rPr>
          <w:rFonts w:ascii="Arial" w:hAnsi="Arial" w:cs="Arial"/>
          <w:color w:val="201F1E"/>
          <w:sz w:val="22"/>
          <w:szCs w:val="22"/>
        </w:rPr>
      </w:pPr>
      <w:r w:rsidRPr="204D9B9F">
        <w:rPr>
          <w:rFonts w:ascii="Arial" w:hAnsi="Arial" w:cs="Arial"/>
          <w:color w:val="201F1E"/>
          <w:sz w:val="22"/>
          <w:szCs w:val="22"/>
        </w:rPr>
        <w:t xml:space="preserve">Under denna rubrik föreslås remiss till enskilda vårdaktörer såsom arbetsterapeut, neuropsykolog och logoped. Mot bakgrund av rådande evidens kring hjärnskaderehabilitering föreslår </w:t>
      </w:r>
      <w:r w:rsidR="6476EEF6" w:rsidRPr="204D9B9F">
        <w:rPr>
          <w:rFonts w:ascii="Arial" w:hAnsi="Arial" w:cs="Arial"/>
          <w:color w:val="201F1E"/>
          <w:sz w:val="22"/>
          <w:szCs w:val="22"/>
        </w:rPr>
        <w:t>Svenska l</w:t>
      </w:r>
      <w:r w:rsidRPr="204D9B9F">
        <w:rPr>
          <w:rFonts w:ascii="Arial" w:hAnsi="Arial" w:cs="Arial"/>
          <w:color w:val="201F1E"/>
          <w:sz w:val="22"/>
          <w:szCs w:val="22"/>
        </w:rPr>
        <w:t xml:space="preserve">ogopedförbundet att stycket skrivs som så att remiss till teambaserad hjärnskaderehabilitering blir standardrekommendation för patienter med hjärntumör eller annan påverkan på CNS. I rehabiliteringsteamet behöver logoped finnas för att utreda språkförmåga och kommunikation. Om patienten remitteras till enstaka insats finns risk för att språklig påverkan missas. Särskilt gäller detta påverkan på läs- och skrivförmåga vilket behöver utredas av logoped. Detta kan leda till långtgående konsekvenser vid arbetsåtergång. </w:t>
      </w:r>
    </w:p>
    <w:p w14:paraId="10D7DFBB" w14:textId="694795CB" w:rsidR="006A2F34" w:rsidRDefault="006A2F34" w:rsidP="006A2F3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121"/>
          <w:sz w:val="23"/>
          <w:szCs w:val="23"/>
          <w:lang w:eastAsia="sv-SE"/>
        </w:rPr>
      </w:pPr>
    </w:p>
    <w:p w14:paraId="7A4A6D40" w14:textId="77777777" w:rsidR="00F84689" w:rsidRPr="00FC490D" w:rsidRDefault="00F84689" w:rsidP="006A2F3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121"/>
          <w:sz w:val="23"/>
          <w:szCs w:val="23"/>
          <w:lang w:eastAsia="sv-SE"/>
        </w:rPr>
      </w:pPr>
    </w:p>
    <w:p w14:paraId="44AECC25" w14:textId="0AA451EC" w:rsidR="006A2F34" w:rsidRDefault="006A2F34" w:rsidP="006A2F34">
      <w:pPr>
        <w:rPr>
          <w:rFonts w:ascii="Arial" w:hAnsi="Arial" w:cs="Arial"/>
        </w:rPr>
      </w:pPr>
    </w:p>
    <w:p w14:paraId="5CE78939" w14:textId="1CDB08D1" w:rsidR="00F84689" w:rsidRDefault="00F84689" w:rsidP="006A2F34">
      <w:pPr>
        <w:rPr>
          <w:rFonts w:ascii="Arial" w:hAnsi="Arial" w:cs="Arial"/>
        </w:rPr>
      </w:pPr>
      <w:r w:rsidRPr="00F84689">
        <w:rPr>
          <w:rFonts w:ascii="Arial" w:hAnsi="Arial" w:cs="Arial"/>
        </w:rPr>
        <w:lastRenderedPageBreak/>
        <w:drawing>
          <wp:inline distT="0" distB="0" distL="0" distR="0" wp14:anchorId="19EDF173" wp14:editId="125BDD5B">
            <wp:extent cx="1607844" cy="496957"/>
            <wp:effectExtent l="0" t="0" r="508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1874" cy="5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EB21" w14:textId="77777777" w:rsidR="00F84689" w:rsidRDefault="00F84689" w:rsidP="00F846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Kerstin Wiström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56927AE" w14:textId="77777777" w:rsidR="00F84689" w:rsidRDefault="00F84689" w:rsidP="00F846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Förbundsordförande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E241E1F" w14:textId="77777777" w:rsidR="00F84689" w:rsidRDefault="00F84689" w:rsidP="00F846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Svenska logopedförbundet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15D3F4F" w14:textId="77777777" w:rsidR="00F84689" w:rsidRPr="00FC490D" w:rsidRDefault="00F84689" w:rsidP="006A2F34">
      <w:pPr>
        <w:rPr>
          <w:rFonts w:ascii="Arial" w:hAnsi="Arial" w:cs="Arial"/>
        </w:rPr>
      </w:pPr>
    </w:p>
    <w:p w14:paraId="58048F02" w14:textId="77777777" w:rsidR="006A2F34" w:rsidRPr="00FC490D" w:rsidRDefault="006A2F34" w:rsidP="006A2F34">
      <w:pPr>
        <w:rPr>
          <w:rFonts w:ascii="Arial" w:hAnsi="Arial" w:cs="Arial"/>
        </w:rPr>
      </w:pPr>
    </w:p>
    <w:sectPr w:rsidR="006A2F34" w:rsidRPr="00FC490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8A820" w14:textId="77777777" w:rsidR="008D0DF5" w:rsidRDefault="008D0DF5" w:rsidP="00451E21">
      <w:pPr>
        <w:spacing w:after="0" w:line="240" w:lineRule="auto"/>
      </w:pPr>
      <w:r>
        <w:separator/>
      </w:r>
    </w:p>
  </w:endnote>
  <w:endnote w:type="continuationSeparator" w:id="0">
    <w:p w14:paraId="7DB4789A" w14:textId="77777777" w:rsidR="008D0DF5" w:rsidRDefault="008D0DF5" w:rsidP="0045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C77C1" w14:textId="7D668A74" w:rsidR="001063D9" w:rsidRDefault="00A15976">
    <w:pPr>
      <w:pStyle w:val="Sidfot"/>
    </w:pPr>
    <w:r>
      <w:t xml:space="preserve">Svenska logopedförbundet – </w:t>
    </w:r>
    <w:hyperlink r:id="rId1" w:history="1">
      <w:r w:rsidRPr="003774DC">
        <w:rPr>
          <w:rStyle w:val="Hyperlnk"/>
        </w:rPr>
        <w:t>info@logopedforbundet.se</w:t>
      </w:r>
    </w:hyperlink>
    <w:r>
      <w:t xml:space="preserve"> </w:t>
    </w:r>
    <w:r w:rsidR="001063D9">
      <w:t>–</w:t>
    </w:r>
    <w:r>
      <w:t xml:space="preserve"> </w:t>
    </w:r>
    <w:r w:rsidR="001063D9">
      <w:t xml:space="preserve">0760304976 – </w:t>
    </w:r>
    <w:hyperlink r:id="rId2" w:history="1">
      <w:r w:rsidR="001063D9" w:rsidRPr="003774DC">
        <w:rPr>
          <w:rStyle w:val="Hyperlnk"/>
        </w:rPr>
        <w:t>www.srat.se/logopederna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490EA" w14:textId="77777777" w:rsidR="008D0DF5" w:rsidRDefault="008D0DF5" w:rsidP="00451E21">
      <w:pPr>
        <w:spacing w:after="0" w:line="240" w:lineRule="auto"/>
      </w:pPr>
      <w:r>
        <w:separator/>
      </w:r>
    </w:p>
  </w:footnote>
  <w:footnote w:type="continuationSeparator" w:id="0">
    <w:p w14:paraId="603FFC9F" w14:textId="77777777" w:rsidR="008D0DF5" w:rsidRDefault="008D0DF5" w:rsidP="00451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2576391"/>
      <w:docPartObj>
        <w:docPartGallery w:val="Page Numbers (Top of Page)"/>
        <w:docPartUnique/>
      </w:docPartObj>
    </w:sdtPr>
    <w:sdtEndPr/>
    <w:sdtContent>
      <w:p w14:paraId="1719AE31" w14:textId="55F46EB7" w:rsidR="00433105" w:rsidRDefault="00433105">
        <w:pPr>
          <w:pStyle w:val="Sidhuvu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692516" w14:textId="77777777" w:rsidR="00451E21" w:rsidRDefault="00451E2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762D7D"/>
    <w:multiLevelType w:val="hybridMultilevel"/>
    <w:tmpl w:val="AEF8ED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362FC"/>
    <w:multiLevelType w:val="multilevel"/>
    <w:tmpl w:val="33B2B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BA5620"/>
    <w:multiLevelType w:val="hybridMultilevel"/>
    <w:tmpl w:val="B6D6C14A"/>
    <w:lvl w:ilvl="0" w:tplc="9B1CF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00B7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CAD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4C32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CA15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8E2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4E8A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898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5A06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AC1700"/>
    <w:multiLevelType w:val="hybridMultilevel"/>
    <w:tmpl w:val="5072BD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E21"/>
    <w:rsid w:val="00016F2D"/>
    <w:rsid w:val="000F32D2"/>
    <w:rsid w:val="001063D9"/>
    <w:rsid w:val="002224AE"/>
    <w:rsid w:val="0023302D"/>
    <w:rsid w:val="003978EB"/>
    <w:rsid w:val="003E08EB"/>
    <w:rsid w:val="00433105"/>
    <w:rsid w:val="0045081F"/>
    <w:rsid w:val="00451E21"/>
    <w:rsid w:val="00480583"/>
    <w:rsid w:val="005D2B07"/>
    <w:rsid w:val="00654AEF"/>
    <w:rsid w:val="006A2F34"/>
    <w:rsid w:val="00796DFD"/>
    <w:rsid w:val="008D0DF5"/>
    <w:rsid w:val="009D3839"/>
    <w:rsid w:val="00A15976"/>
    <w:rsid w:val="00CD64DF"/>
    <w:rsid w:val="00DA73B7"/>
    <w:rsid w:val="00DB463A"/>
    <w:rsid w:val="00F47D65"/>
    <w:rsid w:val="00F63901"/>
    <w:rsid w:val="00F77BB7"/>
    <w:rsid w:val="00F84689"/>
    <w:rsid w:val="00FC490D"/>
    <w:rsid w:val="0843F9BB"/>
    <w:rsid w:val="1A39E6B7"/>
    <w:rsid w:val="204D9B9F"/>
    <w:rsid w:val="34E3444A"/>
    <w:rsid w:val="54776117"/>
    <w:rsid w:val="6476EEF6"/>
    <w:rsid w:val="6BC6D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F778B"/>
  <w15:chartTrackingRefBased/>
  <w15:docId w15:val="{D5B6E430-1914-414B-BCB6-159610A34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451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51E21"/>
  </w:style>
  <w:style w:type="paragraph" w:styleId="Sidfot">
    <w:name w:val="footer"/>
    <w:basedOn w:val="Normal"/>
    <w:link w:val="SidfotChar"/>
    <w:uiPriority w:val="99"/>
    <w:unhideWhenUsed/>
    <w:rsid w:val="00451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51E21"/>
  </w:style>
  <w:style w:type="character" w:styleId="Hyperlnk">
    <w:name w:val="Hyperlink"/>
    <w:basedOn w:val="Standardstycketeckensnitt"/>
    <w:uiPriority w:val="99"/>
    <w:unhideWhenUsed/>
    <w:rsid w:val="00451E2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51E21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1063D9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F63901"/>
    <w:pPr>
      <w:ind w:left="720"/>
      <w:contextualSpacing/>
    </w:pPr>
  </w:style>
  <w:style w:type="paragraph" w:customStyle="1" w:styleId="paragraph">
    <w:name w:val="paragraph"/>
    <w:basedOn w:val="Normal"/>
    <w:rsid w:val="00F84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F84689"/>
  </w:style>
  <w:style w:type="character" w:customStyle="1" w:styleId="eop">
    <w:name w:val="eop"/>
    <w:basedOn w:val="Standardstycketeckensnitt"/>
    <w:rsid w:val="00F84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2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6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0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3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rat.se/logopederna" TargetMode="External"/><Relationship Id="rId1" Type="http://schemas.openxmlformats.org/officeDocument/2006/relationships/hyperlink" Target="mailto:info@logopedforbundet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CC666AE7AFC0409429181BD69CD3A1" ma:contentTypeVersion="7" ma:contentTypeDescription="Skapa ett nytt dokument." ma:contentTypeScope="" ma:versionID="acccbfd923d75d798455b49ba9f53fbc">
  <xsd:schema xmlns:xsd="http://www.w3.org/2001/XMLSchema" xmlns:xs="http://www.w3.org/2001/XMLSchema" xmlns:p="http://schemas.microsoft.com/office/2006/metadata/properties" xmlns:ns2="1c82f51f-af7b-47fc-9455-c084fd84e74f" targetNamespace="http://schemas.microsoft.com/office/2006/metadata/properties" ma:root="true" ma:fieldsID="55cca96499b72c894a5e4bcb10bc006b" ns2:_="">
    <xsd:import namespace="1c82f51f-af7b-47fc-9455-c084fd84e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2f51f-af7b-47fc-9455-c084fd84e7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6EA2F1-73B9-4D66-A653-9B8D3F57F1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6BDFCB-09AC-4807-B604-54DCE47478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CC1D13-741F-494B-B50E-3F5983DB1F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2f51f-af7b-47fc-9455-c084fd84e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741</Words>
  <Characters>3929</Characters>
  <Application>Microsoft Office Word</Application>
  <DocSecurity>0</DocSecurity>
  <Lines>32</Lines>
  <Paragraphs>9</Paragraphs>
  <ScaleCrop>false</ScaleCrop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Wiström</dc:creator>
  <cp:keywords/>
  <dc:description/>
  <cp:lastModifiedBy>Kajsa Söderhielm</cp:lastModifiedBy>
  <cp:revision>4</cp:revision>
  <dcterms:created xsi:type="dcterms:W3CDTF">2020-11-15T16:21:00Z</dcterms:created>
  <dcterms:modified xsi:type="dcterms:W3CDTF">2020-11-15T16:35:00Z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0x0101001BCC666AE7AFC0409429181BD69CD3A1</vt:lpwstr>
  </property>
</Properties>
</file>